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D7F47A0" w:rsidR="0024773C" w:rsidRDefault="002D081D" w:rsidP="002D081D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2D081D">
        <w:rPr>
          <w:rFonts w:ascii="Times New Roman" w:hAnsi="Times New Roman"/>
          <w:bCs/>
          <w:sz w:val="28"/>
          <w:szCs w:val="28"/>
        </w:rPr>
        <w:t>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081D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D081D">
        <w:rPr>
          <w:rFonts w:ascii="Times New Roman" w:hAnsi="Times New Roman"/>
          <w:bCs/>
          <w:sz w:val="28"/>
          <w:szCs w:val="28"/>
        </w:rPr>
        <w:t>ПУ для электроснабжения Пермского района (4500103695)»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2F3256C" w14:textId="47D5D79E" w:rsidR="00B805D1" w:rsidRDefault="00375014" w:rsidP="002D081D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375014">
        <w:rPr>
          <w:rFonts w:ascii="Times New Roman" w:hAnsi="Times New Roman"/>
          <w:bCs/>
          <w:sz w:val="28"/>
          <w:szCs w:val="28"/>
        </w:rPr>
        <w:t>59:32:3</w:t>
      </w:r>
      <w:r w:rsidR="002D081D">
        <w:rPr>
          <w:rFonts w:ascii="Times New Roman" w:hAnsi="Times New Roman"/>
          <w:bCs/>
          <w:sz w:val="28"/>
          <w:szCs w:val="28"/>
        </w:rPr>
        <w:t>25</w:t>
      </w:r>
      <w:r w:rsidRPr="00375014">
        <w:rPr>
          <w:rFonts w:ascii="Times New Roman" w:hAnsi="Times New Roman"/>
          <w:bCs/>
          <w:sz w:val="28"/>
          <w:szCs w:val="28"/>
        </w:rPr>
        <w:t>000</w:t>
      </w:r>
      <w:r w:rsidR="002D081D">
        <w:rPr>
          <w:rFonts w:ascii="Times New Roman" w:hAnsi="Times New Roman"/>
          <w:bCs/>
          <w:sz w:val="28"/>
          <w:szCs w:val="28"/>
        </w:rPr>
        <w:t>1</w:t>
      </w:r>
      <w:r w:rsidRPr="00375014">
        <w:rPr>
          <w:rFonts w:ascii="Times New Roman" w:hAnsi="Times New Roman"/>
          <w:bCs/>
          <w:sz w:val="28"/>
          <w:szCs w:val="28"/>
        </w:rPr>
        <w:t>:</w:t>
      </w:r>
      <w:r w:rsidR="002D081D">
        <w:rPr>
          <w:rFonts w:ascii="Times New Roman" w:hAnsi="Times New Roman"/>
          <w:bCs/>
          <w:sz w:val="28"/>
          <w:szCs w:val="28"/>
        </w:rPr>
        <w:t>17749</w:t>
      </w:r>
      <w:r w:rsidRPr="00375014">
        <w:rPr>
          <w:rFonts w:ascii="Times New Roman" w:hAnsi="Times New Roman"/>
          <w:bCs/>
          <w:sz w:val="28"/>
          <w:szCs w:val="28"/>
        </w:rPr>
        <w:t xml:space="preserve"> (</w:t>
      </w:r>
      <w:r w:rsidR="002D081D">
        <w:rPr>
          <w:rFonts w:ascii="Times New Roman" w:hAnsi="Times New Roman"/>
          <w:bCs/>
          <w:sz w:val="28"/>
          <w:szCs w:val="28"/>
        </w:rPr>
        <w:t>220</w:t>
      </w:r>
      <w:r w:rsidRPr="00375014">
        <w:rPr>
          <w:rFonts w:ascii="Times New Roman" w:hAnsi="Times New Roman"/>
          <w:bCs/>
          <w:sz w:val="28"/>
          <w:szCs w:val="28"/>
        </w:rPr>
        <w:t xml:space="preserve"> </w:t>
      </w:r>
      <w:r w:rsidR="00032357">
        <w:rPr>
          <w:rFonts w:ascii="Times New Roman" w:hAnsi="Times New Roman"/>
          <w:bCs/>
          <w:sz w:val="28"/>
          <w:szCs w:val="28"/>
        </w:rPr>
        <w:t>кв.м</w:t>
      </w:r>
      <w:r w:rsidRPr="00375014">
        <w:rPr>
          <w:rFonts w:ascii="Times New Roman" w:hAnsi="Times New Roman"/>
          <w:bCs/>
          <w:sz w:val="28"/>
          <w:szCs w:val="28"/>
        </w:rPr>
        <w:t>)</w:t>
      </w:r>
      <w:r w:rsidR="0003235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D081D" w:rsidRPr="002D081D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96733A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210</cp:revision>
  <dcterms:created xsi:type="dcterms:W3CDTF">2024-10-04T13:32:00Z</dcterms:created>
  <dcterms:modified xsi:type="dcterms:W3CDTF">2026-04-08T06:21:00Z</dcterms:modified>
</cp:coreProperties>
</file>